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E8" w:rsidRDefault="005412E8" w:rsidP="00924BD7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924BD7">
        <w:rPr>
          <w:b/>
          <w:bCs/>
          <w:color w:val="212121"/>
          <w:sz w:val="28"/>
          <w:szCs w:val="28"/>
        </w:rPr>
        <w:t>Как выбрать способ доставки пенсии?</w:t>
      </w:r>
    </w:p>
    <w:p w:rsidR="002E5FB0" w:rsidRDefault="002E5FB0" w:rsidP="00924BD7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5412E8" w:rsidRPr="00924BD7" w:rsidRDefault="009E1F61" w:rsidP="00924BD7">
      <w:pPr>
        <w:pStyle w:val="a4"/>
        <w:jc w:val="both"/>
        <w:rPr>
          <w:color w:val="212121"/>
          <w:sz w:val="28"/>
          <w:szCs w:val="28"/>
        </w:rPr>
      </w:pPr>
      <w:r w:rsidRPr="009E1F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189pt;height:189pt;z-index:1">
            <v:imagedata r:id="rId4" o:title="1-30"/>
            <w10:wrap type="square"/>
          </v:shape>
        </w:pict>
      </w:r>
    </w:p>
    <w:p w:rsidR="005412E8" w:rsidRPr="00924BD7" w:rsidRDefault="005412E8" w:rsidP="002E5FB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924BD7">
        <w:rPr>
          <w:color w:val="212121"/>
          <w:sz w:val="28"/>
          <w:szCs w:val="28"/>
        </w:rPr>
        <w:t xml:space="preserve"> напоминает, что пенсионер вправе выбрать по своему усмотрению организацию, осуществляющую доставку пенсии, а также способ получения пенсии: через организацию федеральной почтовой связи или альтернативную доставочную организацию, а также кредитную организацию.</w:t>
      </w:r>
    </w:p>
    <w:p w:rsidR="005412E8" w:rsidRPr="00924BD7" w:rsidRDefault="005412E8" w:rsidP="002E5FB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24BD7">
        <w:rPr>
          <w:color w:val="212121"/>
          <w:sz w:val="28"/>
          <w:szCs w:val="28"/>
        </w:rPr>
        <w:t xml:space="preserve">Направить заявление о выборе способа доставки пенсии можно в электронном виде через Личный кабинет гражданина на сайте ПФР или единый портал </w:t>
      </w:r>
      <w:proofErr w:type="spellStart"/>
      <w:r w:rsidRPr="00924BD7">
        <w:rPr>
          <w:color w:val="212121"/>
          <w:sz w:val="28"/>
          <w:szCs w:val="28"/>
        </w:rPr>
        <w:t>госуслуг</w:t>
      </w:r>
      <w:proofErr w:type="spellEnd"/>
      <w:r w:rsidRPr="00924BD7">
        <w:rPr>
          <w:color w:val="212121"/>
          <w:sz w:val="28"/>
          <w:szCs w:val="28"/>
        </w:rPr>
        <w:t xml:space="preserve"> без посещения территориального управления ПФР, МФЦ. </w:t>
      </w:r>
    </w:p>
    <w:p w:rsidR="005412E8" w:rsidRPr="00924BD7" w:rsidRDefault="005412E8" w:rsidP="002E5FB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24BD7">
        <w:rPr>
          <w:color w:val="212121"/>
          <w:sz w:val="28"/>
          <w:szCs w:val="28"/>
        </w:rPr>
        <w:t xml:space="preserve">Воспользоваться электронными сервисами могут все зарегистрированные пользователи портала </w:t>
      </w:r>
      <w:hyperlink r:id="rId5" w:history="1">
        <w:r w:rsidRPr="00924BD7">
          <w:rPr>
            <w:rStyle w:val="a3"/>
            <w:sz w:val="28"/>
            <w:szCs w:val="28"/>
          </w:rPr>
          <w:t>www.gosuslugi.ru</w:t>
        </w:r>
      </w:hyperlink>
      <w:r w:rsidRPr="00924BD7">
        <w:rPr>
          <w:color w:val="212121"/>
          <w:sz w:val="28"/>
          <w:szCs w:val="28"/>
        </w:rPr>
        <w:t xml:space="preserve"> со статусом «подтвержденная учетная запись». Более подробная информация о регистрации на портале </w:t>
      </w:r>
      <w:hyperlink r:id="rId6" w:history="1">
        <w:r w:rsidRPr="00924BD7">
          <w:rPr>
            <w:rStyle w:val="a3"/>
            <w:sz w:val="28"/>
            <w:szCs w:val="28"/>
          </w:rPr>
          <w:t>по ссылке</w:t>
        </w:r>
      </w:hyperlink>
      <w:proofErr w:type="gramStart"/>
      <w:r w:rsidRPr="00924BD7">
        <w:rPr>
          <w:color w:val="212121"/>
          <w:sz w:val="28"/>
          <w:szCs w:val="28"/>
        </w:rPr>
        <w:t xml:space="preserve"> .</w:t>
      </w:r>
      <w:proofErr w:type="gramEnd"/>
    </w:p>
    <w:p w:rsidR="005412E8" w:rsidRPr="00924BD7" w:rsidRDefault="005412E8" w:rsidP="002E5FB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24BD7">
        <w:rPr>
          <w:color w:val="212121"/>
          <w:sz w:val="28"/>
          <w:szCs w:val="28"/>
        </w:rPr>
        <w:t xml:space="preserve">Напомним, что доставка пенсий на территории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924BD7">
        <w:rPr>
          <w:color w:val="212121"/>
          <w:sz w:val="28"/>
          <w:szCs w:val="28"/>
        </w:rPr>
        <w:t xml:space="preserve"> через организаци</w:t>
      </w:r>
      <w:r>
        <w:rPr>
          <w:color w:val="212121"/>
          <w:sz w:val="28"/>
          <w:szCs w:val="28"/>
        </w:rPr>
        <w:t>ю</w:t>
      </w:r>
      <w:r w:rsidRPr="00924BD7">
        <w:rPr>
          <w:color w:val="212121"/>
          <w:sz w:val="28"/>
          <w:szCs w:val="28"/>
        </w:rPr>
        <w:t xml:space="preserve"> почтовой связи осуществляется ежемесячно с 4 по 24 число. В этих пределах каждому пенсионеру устанавливается дата получения пенсии в соответствии с графиком.  Зачисление сумм пенсий на счет пенсионера кредитным учреждением производится не позднее 25 числа, </w:t>
      </w:r>
      <w:proofErr w:type="gramStart"/>
      <w:r w:rsidRPr="00924BD7">
        <w:rPr>
          <w:color w:val="212121"/>
          <w:sz w:val="28"/>
          <w:szCs w:val="28"/>
        </w:rPr>
        <w:t>без</w:t>
      </w:r>
      <w:proofErr w:type="gramEnd"/>
      <w:r w:rsidRPr="00924BD7">
        <w:rPr>
          <w:color w:val="212121"/>
          <w:sz w:val="28"/>
          <w:szCs w:val="28"/>
        </w:rPr>
        <w:t xml:space="preserve"> взимания комиссионного вознаграждения.</w:t>
      </w:r>
    </w:p>
    <w:p w:rsidR="005412E8" w:rsidRPr="00924BD7" w:rsidRDefault="005412E8" w:rsidP="002E5FB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24BD7">
        <w:rPr>
          <w:color w:val="212121"/>
          <w:sz w:val="28"/>
          <w:szCs w:val="28"/>
        </w:rPr>
        <w:t>Кроме того, по желанию пенсионера страховая пенсия может выплачиваться по доверенности, выдаваемой в порядке, установленном законодательством РФ. Выплата пенсии по доверенности, срок действия которой превышает один год, производится в течение всего срока действия доверенности при условии ежегодного подтверждения пенсионером факта регистрации его по месту получения страховой пенсии</w:t>
      </w:r>
      <w:proofErr w:type="gramStart"/>
      <w:r w:rsidRPr="00924BD7">
        <w:rPr>
          <w:color w:val="212121"/>
          <w:sz w:val="28"/>
          <w:szCs w:val="28"/>
        </w:rPr>
        <w:t xml:space="preserve"> .</w:t>
      </w:r>
      <w:proofErr w:type="gramEnd"/>
    </w:p>
    <w:p w:rsidR="005412E8" w:rsidRPr="00924BD7" w:rsidRDefault="005412E8" w:rsidP="002E5FB0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24BD7">
        <w:rPr>
          <w:color w:val="212121"/>
          <w:sz w:val="28"/>
          <w:szCs w:val="28"/>
        </w:rPr>
        <w:lastRenderedPageBreak/>
        <w:t xml:space="preserve">Обращаем особое внимание </w:t>
      </w:r>
      <w:r>
        <w:rPr>
          <w:color w:val="212121"/>
          <w:sz w:val="28"/>
          <w:szCs w:val="28"/>
        </w:rPr>
        <w:t>пенсионеров</w:t>
      </w:r>
      <w:r w:rsidRPr="00924BD7">
        <w:rPr>
          <w:color w:val="212121"/>
          <w:sz w:val="28"/>
          <w:szCs w:val="28"/>
        </w:rPr>
        <w:t xml:space="preserve">, что все регулярные социальные выплаты по линии ПФР с 1 июля 2021 года (согласно требованию федерального закона «О национальной платежной системе») зачисляются только на карты платежной системы «Мир». Более подробная информация  на сайте ПФР </w:t>
      </w:r>
      <w:hyperlink r:id="rId7" w:history="1">
        <w:r w:rsidRPr="00924BD7">
          <w:rPr>
            <w:rStyle w:val="a3"/>
            <w:sz w:val="28"/>
            <w:szCs w:val="28"/>
          </w:rPr>
          <w:t>по ссылке</w:t>
        </w:r>
      </w:hyperlink>
      <w:r w:rsidRPr="00924BD7">
        <w:rPr>
          <w:color w:val="212121"/>
          <w:sz w:val="28"/>
          <w:szCs w:val="28"/>
        </w:rPr>
        <w:t>.</w:t>
      </w:r>
    </w:p>
    <w:p w:rsidR="005412E8" w:rsidRPr="00924BD7" w:rsidRDefault="005412E8" w:rsidP="002E5FB0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924BD7">
        <w:rPr>
          <w:color w:val="212121"/>
          <w:sz w:val="28"/>
          <w:szCs w:val="28"/>
        </w:rPr>
        <w:t>Данное правило не распространяется на граждан, которые постоянно проживают за границей, а также граждан, которые получают выплаты по линии ПФР на счет  в банке (не привязанный к карте), номинальный счет или в отделении почты.</w:t>
      </w:r>
    </w:p>
    <w:sectPr w:rsidR="005412E8" w:rsidRPr="00924BD7" w:rsidSect="008A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BD7"/>
    <w:rsid w:val="000B17DB"/>
    <w:rsid w:val="001468D1"/>
    <w:rsid w:val="002E5FB0"/>
    <w:rsid w:val="005412E8"/>
    <w:rsid w:val="008A5599"/>
    <w:rsid w:val="00924BD7"/>
    <w:rsid w:val="009E1F61"/>
    <w:rsid w:val="00C5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9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24BD7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rsid w:val="00924BD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73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32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32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fr.gov.ru/branches/chelyabinsk/news/~2021/07/01/2272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c-20/2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2021-10-14T12:37:00Z</dcterms:created>
  <dcterms:modified xsi:type="dcterms:W3CDTF">2021-10-19T10:41:00Z</dcterms:modified>
</cp:coreProperties>
</file>